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637"/>
        <w:gridCol w:w="793"/>
        <w:gridCol w:w="1028"/>
        <w:gridCol w:w="236"/>
        <w:gridCol w:w="1913"/>
        <w:gridCol w:w="6"/>
        <w:gridCol w:w="500"/>
      </w:tblGrid>
      <w:tr w:rsidR="002A7E44" w:rsidRPr="00450A68" w:rsidTr="00F07E7D">
        <w:trPr>
          <w:trHeight w:val="313"/>
        </w:trPr>
        <w:tc>
          <w:tcPr>
            <w:tcW w:w="9258" w:type="dxa"/>
            <w:gridSpan w:val="8"/>
            <w:noWrap/>
          </w:tcPr>
          <w:p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"/>
            <w:bookmarkStart w:id="1" w:name="_GoBack"/>
            <w:bookmarkEnd w:id="1"/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FLORIDA GAS TRANSMISSION COMPANY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</w:tr>
      <w:tr w:rsidR="002A7E44" w:rsidRPr="00450A68" w:rsidTr="00F07E7D">
        <w:trPr>
          <w:trHeight w:val="346"/>
        </w:trPr>
        <w:tc>
          <w:tcPr>
            <w:tcW w:w="9258" w:type="dxa"/>
            <w:gridSpan w:val="8"/>
            <w:noWrap/>
          </w:tcPr>
          <w:p w:rsidR="002A7E44" w:rsidRPr="00450A68" w:rsidRDefault="00CE0377" w:rsidP="00D22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TRANSPORTATION RATES</w:t>
            </w:r>
          </w:p>
        </w:tc>
      </w:tr>
      <w:tr w:rsidR="002A7E44" w:rsidRPr="00450A68" w:rsidTr="00F07E7D">
        <w:trPr>
          <w:trHeight w:val="313"/>
        </w:trPr>
        <w:tc>
          <w:tcPr>
            <w:tcW w:w="9258" w:type="dxa"/>
            <w:gridSpan w:val="8"/>
            <w:noWrap/>
          </w:tcPr>
          <w:p w:rsidR="002A7E44" w:rsidRPr="00450A68" w:rsidRDefault="009F20D4" w:rsidP="00020F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Rates 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ffective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A3658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April</w:t>
            </w:r>
            <w:r w:rsidR="0087048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1, 201</w:t>
            </w:r>
            <w:r w:rsidR="00972D0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8</w:t>
            </w:r>
          </w:p>
        </w:tc>
      </w:tr>
      <w:tr w:rsidR="002A7E44" w:rsidRPr="00450A68" w:rsidTr="00F07E7D">
        <w:trPr>
          <w:trHeight w:val="313"/>
        </w:trPr>
        <w:tc>
          <w:tcPr>
            <w:tcW w:w="9258" w:type="dxa"/>
            <w:gridSpan w:val="8"/>
            <w:noWrap/>
          </w:tcPr>
          <w:p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RATES IN ¢/MMBTU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Maximum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7E44" w:rsidRPr="001E40A4" w:rsidRDefault="002A7E44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Max. Incl.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1821" w:type="dxa"/>
            <w:gridSpan w:val="2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Rates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 -1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05071C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2.17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FTS-2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EF2203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EE1DF1">
              <w:rPr>
                <w:rFonts w:ascii="Arial" w:hAnsi="Arial" w:cs="Arial"/>
                <w:sz w:val="20"/>
                <w:szCs w:val="20"/>
              </w:rPr>
              <w:t>5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:rsidTr="00F07E7D">
        <w:trPr>
          <w:trHeight w:val="313"/>
        </w:trPr>
        <w:tc>
          <w:tcPr>
            <w:tcW w:w="3145" w:type="dxa"/>
            <w:noWrap/>
          </w:tcPr>
          <w:p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2A7E44" w:rsidRPr="001E40A4" w:rsidRDefault="0005071C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2.17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FTS-3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02C49" w:rsidP="004124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 w:rsidR="00EE1DF1">
              <w:rPr>
                <w:rFonts w:ascii="Arial" w:hAnsi="Arial" w:cs="Arial"/>
                <w:sz w:val="20"/>
                <w:szCs w:val="20"/>
              </w:rPr>
              <w:t>23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5071C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0.84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SFTS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5071C" w:rsidP="000F4D9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112.53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NNTS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ITS-1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5071C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95.59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PNR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5071C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94.98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:rsidTr="00F07E7D">
        <w:trPr>
          <w:trHeight w:val="313"/>
        </w:trPr>
        <w:tc>
          <w:tcPr>
            <w:tcW w:w="3145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1637" w:type="dxa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9A30BF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0.1</w:t>
            </w:r>
            <w:r w:rsidR="0089719D">
              <w:rPr>
                <w:rFonts w:ascii="Arial" w:hAnsi="Arial" w:cs="Arial"/>
                <w:sz w:val="20"/>
                <w:szCs w:val="20"/>
              </w:rPr>
              <w:t>3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4B8D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CE4B8D" w:rsidRPr="001E40A4" w:rsidRDefault="00CE4B8D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FTS-2 Reservation Surcharge</w:t>
            </w:r>
          </w:p>
        </w:tc>
        <w:tc>
          <w:tcPr>
            <w:tcW w:w="1821" w:type="dxa"/>
            <w:gridSpan w:val="2"/>
            <w:noWrap/>
          </w:tcPr>
          <w:p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CE4B8D" w:rsidRDefault="00CE4B8D" w:rsidP="00CE4B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CE4B8D" w:rsidRPr="001E40A4" w:rsidRDefault="00CE4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:rsidTr="00F07E7D">
        <w:trPr>
          <w:trHeight w:val="313"/>
        </w:trPr>
        <w:tc>
          <w:tcPr>
            <w:tcW w:w="4782" w:type="dxa"/>
            <w:gridSpan w:val="2"/>
            <w:noWrap/>
          </w:tcPr>
          <w:p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Unit Fuel Surcharge</w:t>
            </w:r>
          </w:p>
        </w:tc>
        <w:tc>
          <w:tcPr>
            <w:tcW w:w="1821" w:type="dxa"/>
            <w:gridSpan w:val="2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:rsidR="00002C49" w:rsidRPr="001E40A4" w:rsidRDefault="00685C5D" w:rsidP="00CD72C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05071C">
              <w:rPr>
                <w:rFonts w:ascii="Arial" w:hAnsi="Arial" w:cs="Arial"/>
                <w:sz w:val="20"/>
                <w:szCs w:val="20"/>
              </w:rPr>
              <w:t>48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1C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A8741C" w:rsidRPr="00F07E7D" w:rsidRDefault="00F07E7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7E7D">
              <w:rPr>
                <w:rFonts w:ascii="Arial" w:hAnsi="Arial" w:cs="Arial"/>
                <w:sz w:val="20"/>
                <w:szCs w:val="20"/>
                <w:u w:val="single"/>
              </w:rPr>
              <w:t>FUEL</w:t>
            </w:r>
          </w:p>
        </w:tc>
        <w:tc>
          <w:tcPr>
            <w:tcW w:w="1028" w:type="dxa"/>
          </w:tcPr>
          <w:p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2149" w:type="dxa"/>
            <w:gridSpan w:val="2"/>
          </w:tcPr>
          <w:p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A8741C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A8741C" w:rsidRDefault="00A8741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Western Division to Market Area</w:t>
            </w:r>
          </w:p>
          <w:p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A8741C" w:rsidRDefault="00A8741C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F07E7D" w:rsidRDefault="0005071C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3.92</w:t>
            </w:r>
            <w:r w:rsidR="00F07E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:rsidR="00F07E7D" w:rsidRDefault="00F07E7D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:rsidR="00A8741C" w:rsidRDefault="0005071C" w:rsidP="00685C5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3.92</w:t>
            </w:r>
            <w:r w:rsidR="00F07E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End w:id="0"/>
      <w:tr w:rsidR="0052307D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paths within the Market Area:  0.25% per compressor station up to the maximum of the System Fuel percent</w:t>
            </w:r>
            <w:r w:rsidR="00FE6E59">
              <w:rPr>
                <w:rFonts w:ascii="Arial" w:hAnsi="Arial" w:cs="Arial"/>
                <w:sz w:val="20"/>
                <w:szCs w:val="20"/>
              </w:rPr>
              <w:t xml:space="preserve"> and a minimum of 0.25%</w:t>
            </w:r>
          </w:p>
        </w:tc>
        <w:tc>
          <w:tcPr>
            <w:tcW w:w="1028" w:type="dxa"/>
          </w:tcPr>
          <w:p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:rsidR="0052307D" w:rsidRDefault="0005071C" w:rsidP="001251F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3.92</w:t>
            </w:r>
            <w:r w:rsidR="005230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63916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7D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Backhaul paths within the Market Area:  </w:t>
            </w:r>
          </w:p>
        </w:tc>
        <w:tc>
          <w:tcPr>
            <w:tcW w:w="1028" w:type="dxa"/>
          </w:tcPr>
          <w:p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</w:tr>
      <w:tr w:rsidR="00F63916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E8D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:rsidR="00830E8D" w:rsidRDefault="00830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 paths from the Market Area to the Western Division:  the LAUF percent</w:t>
            </w:r>
          </w:p>
        </w:tc>
        <w:tc>
          <w:tcPr>
            <w:tcW w:w="1028" w:type="dxa"/>
          </w:tcPr>
          <w:p w:rsidR="00830E8D" w:rsidRDefault="00830E8D" w:rsidP="00EF22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05071C">
              <w:rPr>
                <w:rFonts w:ascii="Arial" w:hAnsi="Arial" w:cs="Arial"/>
                <w:sz w:val="20"/>
                <w:szCs w:val="20"/>
              </w:rPr>
              <w:t>08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:rsidR="00830E8D" w:rsidRDefault="0005071C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</w:t>
            </w:r>
            <w:r w:rsidR="00830E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:rsidR="0068761A" w:rsidRDefault="0068761A">
      <w:pPr>
        <w:rPr>
          <w:rFonts w:ascii="Arial" w:hAnsi="Arial" w:cs="Arial"/>
          <w:sz w:val="20"/>
          <w:szCs w:val="20"/>
        </w:rPr>
      </w:pPr>
    </w:p>
    <w:p w:rsidR="00F07E7D" w:rsidRDefault="00F07E7D">
      <w:pPr>
        <w:rPr>
          <w:rFonts w:ascii="Arial" w:hAnsi="Arial" w:cs="Arial"/>
          <w:sz w:val="20"/>
          <w:szCs w:val="20"/>
        </w:rPr>
      </w:pPr>
    </w:p>
    <w:p w:rsidR="00F07E7D" w:rsidRPr="00450A68" w:rsidRDefault="00F07E7D" w:rsidP="00F07E7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transportation within the Western Division, see fuel under rate schedule FTS-WD or ITS-WD</w:t>
      </w:r>
    </w:p>
    <w:sectPr w:rsidR="00F07E7D" w:rsidRPr="00450A68" w:rsidSect="004458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DC6" w:rsidRDefault="009F2DC6" w:rsidP="003A4EF4">
      <w:r>
        <w:separator/>
      </w:r>
    </w:p>
  </w:endnote>
  <w:endnote w:type="continuationSeparator" w:id="0">
    <w:p w:rsidR="009F2DC6" w:rsidRDefault="009F2DC6" w:rsidP="003A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DC6" w:rsidRDefault="009F2DC6" w:rsidP="003A4EF4">
      <w:r>
        <w:separator/>
      </w:r>
    </w:p>
  </w:footnote>
  <w:footnote w:type="continuationSeparator" w:id="0">
    <w:p w:rsidR="009F2DC6" w:rsidRDefault="009F2DC6" w:rsidP="003A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93"/>
    <w:rsid w:val="000014E4"/>
    <w:rsid w:val="00002C49"/>
    <w:rsid w:val="00020F63"/>
    <w:rsid w:val="00034D3F"/>
    <w:rsid w:val="0005071C"/>
    <w:rsid w:val="0006019D"/>
    <w:rsid w:val="000641A7"/>
    <w:rsid w:val="00064BD1"/>
    <w:rsid w:val="0006676D"/>
    <w:rsid w:val="00077A3C"/>
    <w:rsid w:val="000807A7"/>
    <w:rsid w:val="000940C7"/>
    <w:rsid w:val="000A226A"/>
    <w:rsid w:val="000B573A"/>
    <w:rsid w:val="000B7AF6"/>
    <w:rsid w:val="000C4C18"/>
    <w:rsid w:val="000D7316"/>
    <w:rsid w:val="000F1D1B"/>
    <w:rsid w:val="000F4D9B"/>
    <w:rsid w:val="000F6D07"/>
    <w:rsid w:val="00100ABB"/>
    <w:rsid w:val="0011116F"/>
    <w:rsid w:val="001251F5"/>
    <w:rsid w:val="00130C93"/>
    <w:rsid w:val="00145775"/>
    <w:rsid w:val="00176D95"/>
    <w:rsid w:val="001811AC"/>
    <w:rsid w:val="00183966"/>
    <w:rsid w:val="00191D7F"/>
    <w:rsid w:val="001A299B"/>
    <w:rsid w:val="001C1A71"/>
    <w:rsid w:val="001E2BF8"/>
    <w:rsid w:val="001E2DE5"/>
    <w:rsid w:val="001E350F"/>
    <w:rsid w:val="001E40A4"/>
    <w:rsid w:val="001E4167"/>
    <w:rsid w:val="001E5E77"/>
    <w:rsid w:val="0020510D"/>
    <w:rsid w:val="00211A64"/>
    <w:rsid w:val="002A107B"/>
    <w:rsid w:val="002A1760"/>
    <w:rsid w:val="002A67EA"/>
    <w:rsid w:val="002A7E44"/>
    <w:rsid w:val="002B5AFA"/>
    <w:rsid w:val="002B5B8B"/>
    <w:rsid w:val="002B7B54"/>
    <w:rsid w:val="002E4C84"/>
    <w:rsid w:val="002F22BF"/>
    <w:rsid w:val="002F373E"/>
    <w:rsid w:val="002F4DA4"/>
    <w:rsid w:val="002F5263"/>
    <w:rsid w:val="0030355F"/>
    <w:rsid w:val="00304A3F"/>
    <w:rsid w:val="00322CD0"/>
    <w:rsid w:val="00323494"/>
    <w:rsid w:val="00351555"/>
    <w:rsid w:val="003545A5"/>
    <w:rsid w:val="0038652D"/>
    <w:rsid w:val="00387EF4"/>
    <w:rsid w:val="00393FDB"/>
    <w:rsid w:val="00396CD6"/>
    <w:rsid w:val="003A4EF4"/>
    <w:rsid w:val="003A62BC"/>
    <w:rsid w:val="003B1B29"/>
    <w:rsid w:val="003C1EBB"/>
    <w:rsid w:val="003D4418"/>
    <w:rsid w:val="003E10BB"/>
    <w:rsid w:val="003E45EF"/>
    <w:rsid w:val="003E6BAA"/>
    <w:rsid w:val="003F5EB0"/>
    <w:rsid w:val="0041241D"/>
    <w:rsid w:val="00416ED0"/>
    <w:rsid w:val="004219ED"/>
    <w:rsid w:val="00424915"/>
    <w:rsid w:val="0044318B"/>
    <w:rsid w:val="00445877"/>
    <w:rsid w:val="00450A68"/>
    <w:rsid w:val="004560EB"/>
    <w:rsid w:val="00457CE3"/>
    <w:rsid w:val="004660EC"/>
    <w:rsid w:val="00484494"/>
    <w:rsid w:val="004A03A5"/>
    <w:rsid w:val="004A2D9B"/>
    <w:rsid w:val="004A3257"/>
    <w:rsid w:val="004A7C83"/>
    <w:rsid w:val="004B54B2"/>
    <w:rsid w:val="004C6CE6"/>
    <w:rsid w:val="00503FA2"/>
    <w:rsid w:val="005113CC"/>
    <w:rsid w:val="0051556A"/>
    <w:rsid w:val="005208F6"/>
    <w:rsid w:val="00520B2B"/>
    <w:rsid w:val="00522B98"/>
    <w:rsid w:val="0052307D"/>
    <w:rsid w:val="00532EC4"/>
    <w:rsid w:val="00546D9D"/>
    <w:rsid w:val="005918CA"/>
    <w:rsid w:val="005938C2"/>
    <w:rsid w:val="005A247E"/>
    <w:rsid w:val="005B2F17"/>
    <w:rsid w:val="005B3DB4"/>
    <w:rsid w:val="005B57DF"/>
    <w:rsid w:val="005C3FCC"/>
    <w:rsid w:val="005D2754"/>
    <w:rsid w:val="005E269A"/>
    <w:rsid w:val="005E65B7"/>
    <w:rsid w:val="006176DA"/>
    <w:rsid w:val="00631D47"/>
    <w:rsid w:val="00672D78"/>
    <w:rsid w:val="00673D39"/>
    <w:rsid w:val="006760ED"/>
    <w:rsid w:val="006807A7"/>
    <w:rsid w:val="00685C5D"/>
    <w:rsid w:val="0068761A"/>
    <w:rsid w:val="006A5D63"/>
    <w:rsid w:val="006A74D9"/>
    <w:rsid w:val="006A7521"/>
    <w:rsid w:val="006A7F3C"/>
    <w:rsid w:val="006B0E22"/>
    <w:rsid w:val="006B19B7"/>
    <w:rsid w:val="006B7E44"/>
    <w:rsid w:val="006D012B"/>
    <w:rsid w:val="006D3A40"/>
    <w:rsid w:val="006D461D"/>
    <w:rsid w:val="006E21E5"/>
    <w:rsid w:val="006E39B2"/>
    <w:rsid w:val="00703B39"/>
    <w:rsid w:val="0072101B"/>
    <w:rsid w:val="007304FE"/>
    <w:rsid w:val="0074430E"/>
    <w:rsid w:val="00744F9F"/>
    <w:rsid w:val="007469AD"/>
    <w:rsid w:val="00767A41"/>
    <w:rsid w:val="00773C93"/>
    <w:rsid w:val="0077460D"/>
    <w:rsid w:val="00792EF1"/>
    <w:rsid w:val="00793D98"/>
    <w:rsid w:val="0079434E"/>
    <w:rsid w:val="00796A1F"/>
    <w:rsid w:val="007A592D"/>
    <w:rsid w:val="007A6773"/>
    <w:rsid w:val="007B7450"/>
    <w:rsid w:val="007C4D8E"/>
    <w:rsid w:val="007C58B5"/>
    <w:rsid w:val="007D5157"/>
    <w:rsid w:val="0080235A"/>
    <w:rsid w:val="0080748B"/>
    <w:rsid w:val="008162BE"/>
    <w:rsid w:val="00820244"/>
    <w:rsid w:val="00821D6A"/>
    <w:rsid w:val="00830E8D"/>
    <w:rsid w:val="00831E95"/>
    <w:rsid w:val="00836E36"/>
    <w:rsid w:val="00837BD3"/>
    <w:rsid w:val="00862BCA"/>
    <w:rsid w:val="00864008"/>
    <w:rsid w:val="00870484"/>
    <w:rsid w:val="0087576A"/>
    <w:rsid w:val="00887FD5"/>
    <w:rsid w:val="00890918"/>
    <w:rsid w:val="00891F1B"/>
    <w:rsid w:val="0089719D"/>
    <w:rsid w:val="008A38DA"/>
    <w:rsid w:val="008A5C77"/>
    <w:rsid w:val="008A771D"/>
    <w:rsid w:val="008B3231"/>
    <w:rsid w:val="008B493B"/>
    <w:rsid w:val="008C3F65"/>
    <w:rsid w:val="008D0BA3"/>
    <w:rsid w:val="008D6BBD"/>
    <w:rsid w:val="008E413A"/>
    <w:rsid w:val="008F0B76"/>
    <w:rsid w:val="008F668B"/>
    <w:rsid w:val="008F76E3"/>
    <w:rsid w:val="00910070"/>
    <w:rsid w:val="00913817"/>
    <w:rsid w:val="00920946"/>
    <w:rsid w:val="009222DB"/>
    <w:rsid w:val="009368B5"/>
    <w:rsid w:val="0093743D"/>
    <w:rsid w:val="00961A6E"/>
    <w:rsid w:val="00972D0D"/>
    <w:rsid w:val="009742C8"/>
    <w:rsid w:val="00995130"/>
    <w:rsid w:val="009A0447"/>
    <w:rsid w:val="009A1637"/>
    <w:rsid w:val="009A166E"/>
    <w:rsid w:val="009A1E04"/>
    <w:rsid w:val="009A30BF"/>
    <w:rsid w:val="009B25E0"/>
    <w:rsid w:val="009C3675"/>
    <w:rsid w:val="009C6569"/>
    <w:rsid w:val="009D0B75"/>
    <w:rsid w:val="009E4A79"/>
    <w:rsid w:val="009F20D4"/>
    <w:rsid w:val="009F2DC6"/>
    <w:rsid w:val="00A00787"/>
    <w:rsid w:val="00A3658A"/>
    <w:rsid w:val="00A3720B"/>
    <w:rsid w:val="00A65EFF"/>
    <w:rsid w:val="00A67146"/>
    <w:rsid w:val="00A84E91"/>
    <w:rsid w:val="00A8675A"/>
    <w:rsid w:val="00A8741C"/>
    <w:rsid w:val="00AA027E"/>
    <w:rsid w:val="00AA7C7C"/>
    <w:rsid w:val="00AE32BF"/>
    <w:rsid w:val="00AF044B"/>
    <w:rsid w:val="00B127A8"/>
    <w:rsid w:val="00B130C0"/>
    <w:rsid w:val="00B1786E"/>
    <w:rsid w:val="00B350E3"/>
    <w:rsid w:val="00B36ED3"/>
    <w:rsid w:val="00B42296"/>
    <w:rsid w:val="00B42DFB"/>
    <w:rsid w:val="00B46C47"/>
    <w:rsid w:val="00B46E14"/>
    <w:rsid w:val="00B57C97"/>
    <w:rsid w:val="00B66286"/>
    <w:rsid w:val="00B77B83"/>
    <w:rsid w:val="00B813DD"/>
    <w:rsid w:val="00BA4FC0"/>
    <w:rsid w:val="00BB3CEE"/>
    <w:rsid w:val="00BB568E"/>
    <w:rsid w:val="00BE5D7C"/>
    <w:rsid w:val="00C00990"/>
    <w:rsid w:val="00C06267"/>
    <w:rsid w:val="00C22BD2"/>
    <w:rsid w:val="00C24779"/>
    <w:rsid w:val="00C3670E"/>
    <w:rsid w:val="00C60A4B"/>
    <w:rsid w:val="00C71455"/>
    <w:rsid w:val="00C7531E"/>
    <w:rsid w:val="00C76092"/>
    <w:rsid w:val="00C857FE"/>
    <w:rsid w:val="00C92849"/>
    <w:rsid w:val="00C94BED"/>
    <w:rsid w:val="00C95EAC"/>
    <w:rsid w:val="00CA3958"/>
    <w:rsid w:val="00CC2398"/>
    <w:rsid w:val="00CC4E9B"/>
    <w:rsid w:val="00CC72BD"/>
    <w:rsid w:val="00CD72CE"/>
    <w:rsid w:val="00CE0377"/>
    <w:rsid w:val="00CE4B8D"/>
    <w:rsid w:val="00CE4F1E"/>
    <w:rsid w:val="00CF0E75"/>
    <w:rsid w:val="00CF27D2"/>
    <w:rsid w:val="00D1391B"/>
    <w:rsid w:val="00D226D3"/>
    <w:rsid w:val="00D25A9A"/>
    <w:rsid w:val="00D26353"/>
    <w:rsid w:val="00D347B8"/>
    <w:rsid w:val="00D659E5"/>
    <w:rsid w:val="00D740D2"/>
    <w:rsid w:val="00D765F8"/>
    <w:rsid w:val="00DB30E1"/>
    <w:rsid w:val="00DE33BD"/>
    <w:rsid w:val="00E15847"/>
    <w:rsid w:val="00E31599"/>
    <w:rsid w:val="00E44AF6"/>
    <w:rsid w:val="00E454D9"/>
    <w:rsid w:val="00E54D07"/>
    <w:rsid w:val="00E65B77"/>
    <w:rsid w:val="00E6672F"/>
    <w:rsid w:val="00E67EB3"/>
    <w:rsid w:val="00E706AC"/>
    <w:rsid w:val="00E77C2E"/>
    <w:rsid w:val="00E827C6"/>
    <w:rsid w:val="00E8468D"/>
    <w:rsid w:val="00EA1690"/>
    <w:rsid w:val="00EA7CDF"/>
    <w:rsid w:val="00EC43D0"/>
    <w:rsid w:val="00EC735A"/>
    <w:rsid w:val="00ED630A"/>
    <w:rsid w:val="00EE1DF1"/>
    <w:rsid w:val="00EE67FA"/>
    <w:rsid w:val="00EF2203"/>
    <w:rsid w:val="00F008FB"/>
    <w:rsid w:val="00F07E7D"/>
    <w:rsid w:val="00F1133A"/>
    <w:rsid w:val="00F1376F"/>
    <w:rsid w:val="00F13F61"/>
    <w:rsid w:val="00F24A2D"/>
    <w:rsid w:val="00F25CE6"/>
    <w:rsid w:val="00F40AC0"/>
    <w:rsid w:val="00F41C65"/>
    <w:rsid w:val="00F61265"/>
    <w:rsid w:val="00F63916"/>
    <w:rsid w:val="00F93360"/>
    <w:rsid w:val="00FC13DF"/>
    <w:rsid w:val="00FC7A13"/>
    <w:rsid w:val="00FE3CFD"/>
    <w:rsid w:val="00FE6E59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479A00-6D6A-444E-B3CC-17D98C21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F4"/>
    <w:rPr>
      <w:sz w:val="24"/>
      <w:szCs w:val="24"/>
    </w:rPr>
  </w:style>
  <w:style w:type="table" w:styleId="TableGrid">
    <w:name w:val="Table Grid"/>
    <w:basedOn w:val="TableNormal"/>
    <w:uiPriority w:val="59"/>
    <w:rsid w:val="00F4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GAS TRANSMISSION COMPANY</vt:lpstr>
    </vt:vector>
  </TitlesOfParts>
  <Company>Panhandle Energy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GAS TRANSMISSION COMPANY</dc:title>
  <dc:creator>dthomps</dc:creator>
  <cp:lastModifiedBy>Studebaker, James</cp:lastModifiedBy>
  <cp:revision>2</cp:revision>
  <cp:lastPrinted>2014-12-16T14:49:00Z</cp:lastPrinted>
  <dcterms:created xsi:type="dcterms:W3CDTF">2018-03-19T19:53:00Z</dcterms:created>
  <dcterms:modified xsi:type="dcterms:W3CDTF">2018-03-19T19:53:00Z</dcterms:modified>
</cp:coreProperties>
</file>